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F8" w:rsidRDefault="009E53B1">
      <w:pPr>
        <w:rPr>
          <w:b/>
          <w:i/>
          <w:color w:val="FF0000"/>
          <w:sz w:val="36"/>
          <w:u w:val="single"/>
        </w:rPr>
      </w:pPr>
      <w:r w:rsidRPr="004D68F7">
        <w:rPr>
          <w:b/>
          <w:i/>
          <w:noProof/>
          <w:color w:val="FF0000"/>
          <w:sz w:val="36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3516931</wp:posOffset>
            </wp:positionH>
            <wp:positionV relativeFrom="paragraph">
              <wp:posOffset>-1003312</wp:posOffset>
            </wp:positionV>
            <wp:extent cx="2044460" cy="1781105"/>
            <wp:effectExtent l="0" t="0" r="0" b="0"/>
            <wp:wrapNone/>
            <wp:docPr id="1" name="Obrázek 1" descr="C:\Users\Ředitel\Desktop\plav chlap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Ředitel\Desktop\plav chlapec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6"/>
                    <a:stretch/>
                  </pic:blipFill>
                  <pic:spPr bwMode="auto">
                    <a:xfrm>
                      <a:off x="0" y="0"/>
                      <a:ext cx="2071211" cy="180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464" w:rsidRPr="00591764">
        <w:rPr>
          <w:b/>
          <w:i/>
          <w:color w:val="FF0000"/>
          <w:sz w:val="36"/>
          <w:u w:val="single"/>
        </w:rPr>
        <w:t xml:space="preserve">VÝUKA PLAVÁNÍ </w:t>
      </w:r>
      <w:r>
        <w:rPr>
          <w:b/>
          <w:i/>
          <w:color w:val="FF0000"/>
          <w:sz w:val="36"/>
          <w:u w:val="single"/>
        </w:rPr>
        <w:br/>
        <w:t xml:space="preserve">– ŠKOLNÍ ROK </w:t>
      </w:r>
      <w:r w:rsidR="00BC2464" w:rsidRPr="00591764">
        <w:rPr>
          <w:b/>
          <w:i/>
          <w:color w:val="FF0000"/>
          <w:sz w:val="36"/>
          <w:u w:val="single"/>
        </w:rPr>
        <w:t>20</w:t>
      </w:r>
      <w:r w:rsidR="00DF1BC8">
        <w:rPr>
          <w:b/>
          <w:i/>
          <w:color w:val="FF0000"/>
          <w:sz w:val="36"/>
          <w:u w:val="single"/>
        </w:rPr>
        <w:t>2</w:t>
      </w:r>
      <w:r w:rsidR="00AF1362">
        <w:rPr>
          <w:b/>
          <w:i/>
          <w:color w:val="FF0000"/>
          <w:sz w:val="36"/>
          <w:u w:val="single"/>
        </w:rPr>
        <w:t>5</w:t>
      </w:r>
      <w:r w:rsidR="00BC2464" w:rsidRPr="00591764">
        <w:rPr>
          <w:b/>
          <w:i/>
          <w:color w:val="FF0000"/>
          <w:sz w:val="36"/>
          <w:u w:val="single"/>
        </w:rPr>
        <w:t>/20</w:t>
      </w:r>
      <w:r w:rsidR="003C6C42">
        <w:rPr>
          <w:b/>
          <w:i/>
          <w:color w:val="FF0000"/>
          <w:sz w:val="36"/>
          <w:u w:val="single"/>
        </w:rPr>
        <w:t>2</w:t>
      </w:r>
      <w:r w:rsidR="00AF1362">
        <w:rPr>
          <w:b/>
          <w:i/>
          <w:color w:val="FF0000"/>
          <w:sz w:val="36"/>
          <w:u w:val="single"/>
        </w:rPr>
        <w:t>6</w:t>
      </w:r>
    </w:p>
    <w:p w:rsidR="00E65169" w:rsidRDefault="00E65169">
      <w:r w:rsidRPr="00591764">
        <w:rPr>
          <w:u w:val="single"/>
        </w:rPr>
        <w:br/>
      </w:r>
      <w:r w:rsidR="00AF1362">
        <w:t xml:space="preserve">Vážení rodiče, </w:t>
      </w:r>
      <w:r w:rsidR="00AF1362">
        <w:br/>
      </w:r>
      <w:r>
        <w:t xml:space="preserve">v tomto školním roce se </w:t>
      </w:r>
      <w:r w:rsidR="00680173">
        <w:t>v rámci</w:t>
      </w:r>
      <w:r>
        <w:t xml:space="preserve"> školního vzdělávacího programu budou účastnit </w:t>
      </w:r>
      <w:proofErr w:type="gramStart"/>
      <w:r>
        <w:t xml:space="preserve">žáci </w:t>
      </w:r>
      <w:r>
        <w:br/>
      </w:r>
      <w:r w:rsidR="00AF1362">
        <w:rPr>
          <w:b/>
        </w:rPr>
        <w:t>1.- 5</w:t>
      </w:r>
      <w:r w:rsidR="005A5AC1">
        <w:rPr>
          <w:b/>
        </w:rPr>
        <w:t xml:space="preserve">. </w:t>
      </w:r>
      <w:r w:rsidRPr="00A652EE">
        <w:rPr>
          <w:b/>
        </w:rPr>
        <w:t>ročníku</w:t>
      </w:r>
      <w:proofErr w:type="gramEnd"/>
      <w:r>
        <w:t xml:space="preserve"> výuky plavání. Tato výuka je </w:t>
      </w:r>
      <w:r w:rsidRPr="00680173">
        <w:rPr>
          <w:b/>
          <w:color w:val="FF0000"/>
        </w:rPr>
        <w:t>bezplatná</w:t>
      </w:r>
      <w:r w:rsidRPr="00680173">
        <w:rPr>
          <w:color w:val="FF0000"/>
        </w:rPr>
        <w:t xml:space="preserve"> </w:t>
      </w:r>
      <w:r>
        <w:t>(</w:t>
      </w:r>
      <w:r w:rsidR="00680173" w:rsidRPr="00680173">
        <w:rPr>
          <w:b/>
        </w:rPr>
        <w:t>vše</w:t>
      </w:r>
      <w:r w:rsidR="00680173">
        <w:t xml:space="preserve"> </w:t>
      </w:r>
      <w:r>
        <w:t>hrazen</w:t>
      </w:r>
      <w:r w:rsidR="00680173">
        <w:t>o</w:t>
      </w:r>
      <w:r>
        <w:t xml:space="preserve"> z rozpočtu školy</w:t>
      </w:r>
      <w:r w:rsidR="00A5540F">
        <w:t xml:space="preserve"> – </w:t>
      </w:r>
      <w:r w:rsidR="00103D46">
        <w:br/>
        <w:t xml:space="preserve">přímé vzdělávací náklady ve výši </w:t>
      </w:r>
      <w:r w:rsidR="00A5540F" w:rsidRPr="00A652EE">
        <w:rPr>
          <w:b/>
        </w:rPr>
        <w:t>1 </w:t>
      </w:r>
      <w:r w:rsidR="00AF1362">
        <w:rPr>
          <w:b/>
        </w:rPr>
        <w:t>3</w:t>
      </w:r>
      <w:r w:rsidR="003C6C42" w:rsidRPr="00A652EE">
        <w:rPr>
          <w:b/>
        </w:rPr>
        <w:t>50</w:t>
      </w:r>
      <w:r w:rsidR="00A5540F" w:rsidRPr="00A652EE">
        <w:rPr>
          <w:b/>
        </w:rPr>
        <w:t xml:space="preserve"> Kč na žáka</w:t>
      </w:r>
      <w:r w:rsidR="00A5540F">
        <w:t xml:space="preserve">, provozní náklady </w:t>
      </w:r>
      <w:r>
        <w:t xml:space="preserve">ve výši </w:t>
      </w:r>
      <w:r w:rsidR="00AF1362">
        <w:rPr>
          <w:b/>
        </w:rPr>
        <w:t>8</w:t>
      </w:r>
      <w:r w:rsidRPr="00A652EE">
        <w:rPr>
          <w:b/>
        </w:rPr>
        <w:t>00 Kč</w:t>
      </w:r>
      <w:r>
        <w:t xml:space="preserve"> </w:t>
      </w:r>
      <w:r w:rsidR="00103D46" w:rsidRPr="00A652EE">
        <w:rPr>
          <w:b/>
        </w:rPr>
        <w:t>na žáka</w:t>
      </w:r>
      <w:r w:rsidR="00103D46">
        <w:t>)</w:t>
      </w:r>
      <w:r w:rsidR="001C24F8">
        <w:t xml:space="preserve">. </w:t>
      </w:r>
    </w:p>
    <w:p w:rsidR="00E65169" w:rsidRDefault="00E65169">
      <w:r w:rsidRPr="00414C73">
        <w:rPr>
          <w:b/>
          <w:color w:val="0070C0"/>
          <w:u w:val="single"/>
        </w:rPr>
        <w:t>Organizační pokyny:</w:t>
      </w:r>
      <w:r w:rsidRPr="00E65169">
        <w:rPr>
          <w:color w:val="0070C0"/>
        </w:rPr>
        <w:t xml:space="preserve"> </w:t>
      </w:r>
      <w:r>
        <w:rPr>
          <w:color w:val="0070C0"/>
        </w:rPr>
        <w:br/>
      </w:r>
      <w:r>
        <w:t xml:space="preserve">- </w:t>
      </w:r>
      <w:r w:rsidRPr="00A652EE">
        <w:rPr>
          <w:b/>
        </w:rPr>
        <w:t xml:space="preserve">Výuka </w:t>
      </w:r>
      <w:proofErr w:type="gramStart"/>
      <w:r w:rsidRPr="00A652EE">
        <w:rPr>
          <w:b/>
        </w:rPr>
        <w:t xml:space="preserve">žáků </w:t>
      </w:r>
      <w:r w:rsidR="00AF1362">
        <w:rPr>
          <w:b/>
        </w:rPr>
        <w:t xml:space="preserve">1.+ </w:t>
      </w:r>
      <w:r w:rsidRPr="00A652EE">
        <w:rPr>
          <w:b/>
        </w:rPr>
        <w:t>2. ročníku</w:t>
      </w:r>
      <w:proofErr w:type="gramEnd"/>
      <w:r w:rsidR="0020603A">
        <w:t xml:space="preserve"> bude probíhat na dětském bazén</w:t>
      </w:r>
      <w:r>
        <w:t>u, vstup přes pokladnu</w:t>
      </w:r>
      <w:r w:rsidR="003C6C42">
        <w:t xml:space="preserve"> 50m bazénu</w:t>
      </w:r>
      <w:r>
        <w:t xml:space="preserve">. </w:t>
      </w:r>
      <w:r>
        <w:br/>
        <w:t xml:space="preserve">- </w:t>
      </w:r>
      <w:r w:rsidRPr="00A652EE">
        <w:rPr>
          <w:b/>
        </w:rPr>
        <w:t xml:space="preserve">Výuka žáků 3. </w:t>
      </w:r>
      <w:r w:rsidR="00AF1362">
        <w:rPr>
          <w:b/>
        </w:rPr>
        <w:t>-</w:t>
      </w:r>
      <w:r w:rsidR="005A5AC1">
        <w:rPr>
          <w:b/>
        </w:rPr>
        <w:t xml:space="preserve"> </w:t>
      </w:r>
      <w:r w:rsidR="00AF1362">
        <w:rPr>
          <w:b/>
        </w:rPr>
        <w:t>5</w:t>
      </w:r>
      <w:r w:rsidR="005A5AC1">
        <w:rPr>
          <w:b/>
        </w:rPr>
        <w:t>.</w:t>
      </w:r>
      <w:r w:rsidR="00103D46">
        <w:rPr>
          <w:b/>
        </w:rPr>
        <w:t xml:space="preserve"> </w:t>
      </w:r>
      <w:r w:rsidRPr="00A652EE">
        <w:rPr>
          <w:b/>
        </w:rPr>
        <w:t>ročníku</w:t>
      </w:r>
      <w:r>
        <w:t xml:space="preserve"> bude probíhat na 25m bazénu, vstup z ulice Hradská. </w:t>
      </w:r>
      <w:r>
        <w:br/>
      </w:r>
      <w:r>
        <w:br/>
      </w:r>
      <w:r w:rsidRPr="00414C73">
        <w:rPr>
          <w:b/>
          <w:color w:val="0070C0"/>
          <w:u w:val="single"/>
        </w:rPr>
        <w:t xml:space="preserve">Trvání </w:t>
      </w:r>
      <w:proofErr w:type="spellStart"/>
      <w:r w:rsidRPr="00414C73">
        <w:rPr>
          <w:b/>
          <w:color w:val="0070C0"/>
          <w:u w:val="single"/>
        </w:rPr>
        <w:t>dvoulekcí</w:t>
      </w:r>
      <w:proofErr w:type="spellEnd"/>
      <w:r w:rsidRPr="00414C73">
        <w:rPr>
          <w:b/>
          <w:color w:val="0070C0"/>
          <w:u w:val="single"/>
        </w:rPr>
        <w:t>:</w:t>
      </w:r>
      <w:r>
        <w:t xml:space="preserve"> </w:t>
      </w:r>
      <w:r>
        <w:br/>
        <w:t xml:space="preserve">od </w:t>
      </w:r>
      <w:r w:rsidR="00AF1362">
        <w:rPr>
          <w:b/>
        </w:rPr>
        <w:t>7</w:t>
      </w:r>
      <w:r w:rsidRPr="00414C73">
        <w:rPr>
          <w:b/>
        </w:rPr>
        <w:t>:</w:t>
      </w:r>
      <w:r w:rsidR="00AF1362">
        <w:rPr>
          <w:b/>
        </w:rPr>
        <w:t>4</w:t>
      </w:r>
      <w:r w:rsidR="00414C73" w:rsidRPr="00414C73">
        <w:rPr>
          <w:b/>
        </w:rPr>
        <w:t xml:space="preserve">5 </w:t>
      </w:r>
      <w:r w:rsidRPr="00414C73">
        <w:t>do</w:t>
      </w:r>
      <w:r w:rsidRPr="00414C73">
        <w:rPr>
          <w:b/>
        </w:rPr>
        <w:t xml:space="preserve"> </w:t>
      </w:r>
      <w:r w:rsidR="00414C73">
        <w:rPr>
          <w:b/>
        </w:rPr>
        <w:t>10</w:t>
      </w:r>
      <w:r w:rsidRPr="00414C73">
        <w:rPr>
          <w:b/>
        </w:rPr>
        <w:t>:</w:t>
      </w:r>
      <w:r w:rsidR="00AF1362">
        <w:rPr>
          <w:b/>
        </w:rPr>
        <w:t>0</w:t>
      </w:r>
      <w:r w:rsidR="00414C73">
        <w:rPr>
          <w:b/>
        </w:rPr>
        <w:t>0</w:t>
      </w:r>
      <w:r w:rsidR="00414C73">
        <w:t xml:space="preserve"> </w:t>
      </w:r>
      <w:r>
        <w:t xml:space="preserve">hod. </w:t>
      </w:r>
    </w:p>
    <w:p w:rsidR="00591764" w:rsidRDefault="00E65169">
      <w:pPr>
        <w:rPr>
          <w:b/>
        </w:rPr>
      </w:pPr>
      <w:r w:rsidRPr="00414C73">
        <w:rPr>
          <w:b/>
          <w:color w:val="0070C0"/>
          <w:u w:val="single"/>
        </w:rPr>
        <w:t xml:space="preserve">Termíny </w:t>
      </w:r>
      <w:proofErr w:type="spellStart"/>
      <w:r w:rsidRPr="00414C73">
        <w:rPr>
          <w:b/>
          <w:color w:val="0070C0"/>
          <w:u w:val="single"/>
        </w:rPr>
        <w:t>dvoulekcí</w:t>
      </w:r>
      <w:proofErr w:type="spellEnd"/>
      <w:r w:rsidRPr="00E65169">
        <w:rPr>
          <w:color w:val="0070C0"/>
        </w:rPr>
        <w:t xml:space="preserve"> </w:t>
      </w:r>
      <w:r w:rsidRPr="009E53B1">
        <w:rPr>
          <w:b/>
        </w:rPr>
        <w:t xml:space="preserve">(vždy </w:t>
      </w:r>
      <w:r w:rsidR="00AF1362">
        <w:rPr>
          <w:b/>
        </w:rPr>
        <w:t>pátek</w:t>
      </w:r>
      <w:r w:rsidRPr="009E53B1">
        <w:rPr>
          <w:b/>
        </w:rPr>
        <w:t>):</w:t>
      </w:r>
      <w:r>
        <w:t xml:space="preserve"> </w:t>
      </w:r>
      <w:r>
        <w:br/>
      </w:r>
      <w:r w:rsidR="00680173">
        <w:rPr>
          <w:b/>
        </w:rPr>
        <w:t>1</w:t>
      </w:r>
      <w:r w:rsidR="00AF1362">
        <w:rPr>
          <w:b/>
        </w:rPr>
        <w:t>3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2</w:t>
      </w:r>
      <w:r w:rsidRPr="00591764">
        <w:rPr>
          <w:b/>
        </w:rPr>
        <w:t>.</w:t>
      </w:r>
      <w:r w:rsidR="00591764" w:rsidRPr="00591764">
        <w:rPr>
          <w:b/>
        </w:rPr>
        <w:t>,</w:t>
      </w:r>
      <w:r w:rsidRPr="00591764">
        <w:rPr>
          <w:b/>
        </w:rPr>
        <w:t xml:space="preserve"> </w:t>
      </w:r>
      <w:r w:rsidR="00AF1362">
        <w:rPr>
          <w:b/>
        </w:rPr>
        <w:t>20</w:t>
      </w:r>
      <w:r w:rsidR="003C6C42">
        <w:rPr>
          <w:b/>
        </w:rPr>
        <w:t>.</w:t>
      </w:r>
      <w:r w:rsidR="0020603A">
        <w:rPr>
          <w:b/>
        </w:rPr>
        <w:t xml:space="preserve"> </w:t>
      </w:r>
      <w:r w:rsidR="003C6C42">
        <w:rPr>
          <w:b/>
        </w:rPr>
        <w:t xml:space="preserve">2., </w:t>
      </w:r>
      <w:r w:rsidR="00AF1362">
        <w:rPr>
          <w:b/>
        </w:rPr>
        <w:t xml:space="preserve">27. 2., </w:t>
      </w:r>
      <w:r w:rsidR="003C6C42">
        <w:rPr>
          <w:b/>
        </w:rPr>
        <w:t>1</w:t>
      </w:r>
      <w:r w:rsidR="00AF1362">
        <w:rPr>
          <w:b/>
        </w:rPr>
        <w:t>3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3</w:t>
      </w:r>
      <w:r w:rsidRPr="00591764">
        <w:rPr>
          <w:b/>
        </w:rPr>
        <w:t>.</w:t>
      </w:r>
      <w:r w:rsidR="00AD476F">
        <w:rPr>
          <w:b/>
        </w:rPr>
        <w:t>,</w:t>
      </w:r>
      <w:r w:rsidRPr="00591764">
        <w:rPr>
          <w:b/>
        </w:rPr>
        <w:t xml:space="preserve"> </w:t>
      </w:r>
      <w:r w:rsidR="00AF1362">
        <w:rPr>
          <w:b/>
        </w:rPr>
        <w:t>20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3</w:t>
      </w:r>
      <w:r w:rsidRPr="00591764">
        <w:rPr>
          <w:b/>
        </w:rPr>
        <w:t>.</w:t>
      </w:r>
      <w:r w:rsidR="00591764" w:rsidRPr="00591764">
        <w:rPr>
          <w:b/>
        </w:rPr>
        <w:t>,</w:t>
      </w:r>
      <w:r w:rsidRPr="00591764">
        <w:rPr>
          <w:b/>
        </w:rPr>
        <w:t xml:space="preserve"> 2</w:t>
      </w:r>
      <w:r w:rsidR="00AF1362">
        <w:rPr>
          <w:b/>
        </w:rPr>
        <w:t>7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3</w:t>
      </w:r>
      <w:r w:rsidRPr="00591764">
        <w:rPr>
          <w:b/>
        </w:rPr>
        <w:t>.</w:t>
      </w:r>
      <w:r w:rsidR="00591764" w:rsidRPr="00591764">
        <w:rPr>
          <w:b/>
        </w:rPr>
        <w:t>,</w:t>
      </w:r>
      <w:r w:rsidRPr="00591764">
        <w:rPr>
          <w:b/>
        </w:rPr>
        <w:t xml:space="preserve"> </w:t>
      </w:r>
      <w:r w:rsidR="00AF1362">
        <w:rPr>
          <w:b/>
        </w:rPr>
        <w:t>10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4</w:t>
      </w:r>
      <w:r w:rsidRPr="00591764">
        <w:rPr>
          <w:b/>
        </w:rPr>
        <w:t>.</w:t>
      </w:r>
      <w:r w:rsidR="00591764" w:rsidRPr="00591764">
        <w:rPr>
          <w:b/>
        </w:rPr>
        <w:t>,</w:t>
      </w:r>
      <w:r w:rsidRPr="00591764">
        <w:rPr>
          <w:b/>
        </w:rPr>
        <w:t xml:space="preserve"> </w:t>
      </w:r>
      <w:r w:rsidR="00CF6AC3">
        <w:rPr>
          <w:b/>
        </w:rPr>
        <w:t>1</w:t>
      </w:r>
      <w:r w:rsidR="00AF1362">
        <w:rPr>
          <w:b/>
        </w:rPr>
        <w:t>7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4</w:t>
      </w:r>
      <w:r w:rsidRPr="00591764">
        <w:rPr>
          <w:b/>
        </w:rPr>
        <w:t>.</w:t>
      </w:r>
      <w:r w:rsidR="00591764" w:rsidRPr="00591764">
        <w:rPr>
          <w:b/>
        </w:rPr>
        <w:t>,</w:t>
      </w:r>
      <w:r w:rsidRPr="00591764">
        <w:rPr>
          <w:b/>
        </w:rPr>
        <w:t xml:space="preserve"> </w:t>
      </w:r>
      <w:r w:rsidR="00591764" w:rsidRPr="00591764">
        <w:rPr>
          <w:b/>
        </w:rPr>
        <w:t>2</w:t>
      </w:r>
      <w:r w:rsidR="00AF1362">
        <w:rPr>
          <w:b/>
        </w:rPr>
        <w:t>4</w:t>
      </w:r>
      <w:r w:rsidRPr="00591764">
        <w:rPr>
          <w:b/>
        </w:rPr>
        <w:t>.</w:t>
      </w:r>
      <w:r w:rsidR="0020603A">
        <w:rPr>
          <w:b/>
        </w:rPr>
        <w:t xml:space="preserve"> </w:t>
      </w:r>
      <w:r w:rsidR="00591764" w:rsidRPr="00591764">
        <w:rPr>
          <w:b/>
        </w:rPr>
        <w:t>4</w:t>
      </w:r>
      <w:r w:rsidRPr="00591764">
        <w:rPr>
          <w:b/>
        </w:rPr>
        <w:t>.</w:t>
      </w:r>
      <w:r w:rsidR="00AF1362">
        <w:rPr>
          <w:b/>
        </w:rPr>
        <w:t>, 29. 4.(středa)</w:t>
      </w:r>
      <w:r w:rsidRPr="00591764">
        <w:rPr>
          <w:b/>
        </w:rPr>
        <w:t xml:space="preserve"> 20</w:t>
      </w:r>
      <w:r w:rsidR="003C6C42">
        <w:rPr>
          <w:b/>
        </w:rPr>
        <w:t>2</w:t>
      </w:r>
      <w:r w:rsidR="00AF1362">
        <w:rPr>
          <w:b/>
        </w:rPr>
        <w:t>6</w:t>
      </w:r>
      <w:r w:rsidRPr="00591764">
        <w:br/>
      </w:r>
      <w:r>
        <w:t xml:space="preserve">- Odjezd od </w:t>
      </w:r>
      <w:proofErr w:type="gramStart"/>
      <w:r>
        <w:t>školy</w:t>
      </w:r>
      <w:r w:rsidR="00591764">
        <w:t xml:space="preserve"> ( školní</w:t>
      </w:r>
      <w:proofErr w:type="gramEnd"/>
      <w:r w:rsidR="00591764">
        <w:t xml:space="preserve"> most)</w:t>
      </w:r>
      <w:r>
        <w:t xml:space="preserve">: </w:t>
      </w:r>
      <w:r w:rsidR="00591764">
        <w:t xml:space="preserve"> </w:t>
      </w:r>
      <w:r w:rsidR="00414C73">
        <w:rPr>
          <w:b/>
        </w:rPr>
        <w:t>7</w:t>
      </w:r>
      <w:r w:rsidRPr="00591764">
        <w:rPr>
          <w:b/>
        </w:rPr>
        <w:t>:</w:t>
      </w:r>
      <w:r w:rsidR="00AF1362">
        <w:rPr>
          <w:b/>
        </w:rPr>
        <w:t>0</w:t>
      </w:r>
      <w:r w:rsidR="0020603A">
        <w:rPr>
          <w:b/>
        </w:rPr>
        <w:t>0</w:t>
      </w:r>
      <w:r w:rsidRPr="00591764">
        <w:rPr>
          <w:b/>
        </w:rPr>
        <w:t xml:space="preserve"> hod.</w:t>
      </w:r>
      <w:r>
        <w:t xml:space="preserve">  </w:t>
      </w:r>
      <w:r>
        <w:br/>
        <w:t xml:space="preserve">- Příjezd ke škole: </w:t>
      </w:r>
      <w:r w:rsidR="00680173">
        <w:t xml:space="preserve">                         </w:t>
      </w:r>
      <w:r w:rsidRPr="00591764">
        <w:rPr>
          <w:b/>
        </w:rPr>
        <w:t>1</w:t>
      </w:r>
      <w:r w:rsidR="00414C73">
        <w:rPr>
          <w:b/>
        </w:rPr>
        <w:t>1</w:t>
      </w:r>
      <w:r w:rsidRPr="00591764">
        <w:rPr>
          <w:b/>
        </w:rPr>
        <w:t>:</w:t>
      </w:r>
      <w:r w:rsidR="00AF1362">
        <w:rPr>
          <w:b/>
        </w:rPr>
        <w:t>30</w:t>
      </w:r>
      <w:r w:rsidRPr="00591764">
        <w:rPr>
          <w:b/>
        </w:rPr>
        <w:t xml:space="preserve"> hod.</w:t>
      </w:r>
    </w:p>
    <w:p w:rsidR="00591764" w:rsidRPr="00870080" w:rsidRDefault="00E65169">
      <w:pPr>
        <w:rPr>
          <w:b/>
        </w:rPr>
      </w:pPr>
      <w:r w:rsidRPr="00591764">
        <w:rPr>
          <w:color w:val="0070C0"/>
          <w:u w:val="single"/>
        </w:rPr>
        <w:t xml:space="preserve">Rozvrh vyučovacích hodin </w:t>
      </w:r>
      <w:r w:rsidR="00AF1362">
        <w:rPr>
          <w:color w:val="0070C0"/>
          <w:u w:val="single"/>
        </w:rPr>
        <w:t xml:space="preserve">v době výuky </w:t>
      </w:r>
      <w:proofErr w:type="gramStart"/>
      <w:r w:rsidR="00AF1362">
        <w:rPr>
          <w:color w:val="0070C0"/>
          <w:u w:val="single"/>
        </w:rPr>
        <w:t>plavání</w:t>
      </w:r>
      <w:r w:rsidR="00591764" w:rsidRPr="00591764">
        <w:rPr>
          <w:color w:val="0070C0"/>
        </w:rPr>
        <w:t xml:space="preserve"> </w:t>
      </w:r>
      <w:r w:rsidR="00591764">
        <w:rPr>
          <w:color w:val="0070C0"/>
        </w:rPr>
        <w:t xml:space="preserve"> </w:t>
      </w:r>
      <w:r w:rsidR="00AF1362">
        <w:t>se</w:t>
      </w:r>
      <w:proofErr w:type="gramEnd"/>
      <w:r w:rsidR="00AF1362">
        <w:t xml:space="preserve"> </w:t>
      </w:r>
      <w:r>
        <w:t xml:space="preserve">bude měnit. </w:t>
      </w:r>
      <w:r w:rsidR="00591764">
        <w:br/>
      </w:r>
      <w:r>
        <w:t xml:space="preserve">Žáci budou pracovat </w:t>
      </w:r>
      <w:r w:rsidR="003C6C42">
        <w:t xml:space="preserve">v jednotlivých </w:t>
      </w:r>
      <w:r w:rsidR="00591764">
        <w:t>tříd</w:t>
      </w:r>
      <w:r w:rsidR="003C6C42">
        <w:t>ách</w:t>
      </w:r>
      <w:r w:rsidR="00591764">
        <w:t xml:space="preserve"> podle svých rozvrhů hodin.</w:t>
      </w:r>
      <w:r w:rsidR="009E53B1">
        <w:t xml:space="preserve"> </w:t>
      </w:r>
      <w:r w:rsidR="00AF1362">
        <w:rPr>
          <w:b/>
        </w:rPr>
        <w:t xml:space="preserve">Aktuální změny budou </w:t>
      </w:r>
      <w:proofErr w:type="gramStart"/>
      <w:r w:rsidR="00AF1362">
        <w:rPr>
          <w:b/>
        </w:rPr>
        <w:t xml:space="preserve">žákům </w:t>
      </w:r>
      <w:r w:rsidR="009E53B1" w:rsidRPr="00870080">
        <w:rPr>
          <w:b/>
        </w:rPr>
        <w:t xml:space="preserve"> včas</w:t>
      </w:r>
      <w:proofErr w:type="gramEnd"/>
      <w:r w:rsidR="009E53B1" w:rsidRPr="00870080">
        <w:rPr>
          <w:b/>
        </w:rPr>
        <w:t xml:space="preserve"> oznámeny.</w:t>
      </w:r>
    </w:p>
    <w:p w:rsidR="00591764" w:rsidRDefault="00E65169">
      <w:r w:rsidRPr="00414C73">
        <w:rPr>
          <w:b/>
          <w:color w:val="0070C0"/>
          <w:u w:val="single"/>
        </w:rPr>
        <w:t>Povinné vybavení</w:t>
      </w:r>
      <w:r w:rsidR="00591764" w:rsidRPr="00414C73">
        <w:rPr>
          <w:b/>
          <w:color w:val="0070C0"/>
          <w:u w:val="single"/>
        </w:rPr>
        <w:t xml:space="preserve"> do plavání</w:t>
      </w:r>
      <w:r w:rsidRPr="00414C73">
        <w:rPr>
          <w:b/>
          <w:color w:val="0070C0"/>
          <w:u w:val="single"/>
        </w:rPr>
        <w:t>:</w:t>
      </w:r>
      <w:r w:rsidRPr="00591764">
        <w:rPr>
          <w:color w:val="0070C0"/>
        </w:rPr>
        <w:t xml:space="preserve"> </w:t>
      </w:r>
      <w:r w:rsidR="00591764">
        <w:rPr>
          <w:color w:val="0070C0"/>
        </w:rPr>
        <w:br/>
      </w:r>
      <w:r>
        <w:t>Plavky (chlapci klasické</w:t>
      </w:r>
      <w:r w:rsidR="00591764">
        <w:t>,</w:t>
      </w:r>
      <w:r>
        <w:t xml:space="preserve"> nikoliv s dlouhými nohavicemi), koupací čepice, ručník, mýdlo</w:t>
      </w:r>
      <w:r w:rsidR="00591764">
        <w:t xml:space="preserve"> -</w:t>
      </w:r>
      <w:r>
        <w:t xml:space="preserve">vše uloženo </w:t>
      </w:r>
      <w:r w:rsidR="00591764">
        <w:br/>
      </w:r>
      <w:r>
        <w:t>v igelitové tašce. Žáci 3.</w:t>
      </w:r>
      <w:r w:rsidR="00103D46">
        <w:t xml:space="preserve"> </w:t>
      </w:r>
      <w:r w:rsidR="00AF1362">
        <w:t>-</w:t>
      </w:r>
      <w:r w:rsidR="00103D46">
        <w:t xml:space="preserve"> </w:t>
      </w:r>
      <w:r w:rsidR="00AF1362">
        <w:t>5</w:t>
      </w:r>
      <w:bookmarkStart w:id="0" w:name="_GoBack"/>
      <w:bookmarkEnd w:id="0"/>
      <w:r w:rsidR="00103D46">
        <w:t>.</w:t>
      </w:r>
      <w:r>
        <w:t xml:space="preserve"> ročníku navíc igelitový sáček na přenesení obuvi v prostorách plaveckého areálu. </w:t>
      </w:r>
      <w:r w:rsidR="00F41C08">
        <w:t>Běžné plavecké brýle (ne se zakrytým nosem!) žáci mohou používat, nemusí nosit potvrzení.</w:t>
      </w:r>
    </w:p>
    <w:p w:rsidR="00591764" w:rsidRDefault="00E65169">
      <w:r w:rsidRPr="00414C73">
        <w:rPr>
          <w:b/>
          <w:color w:val="0070C0"/>
          <w:u w:val="single"/>
        </w:rPr>
        <w:t>Doprava žáků</w:t>
      </w:r>
      <w:r w:rsidRPr="00591764">
        <w:rPr>
          <w:color w:val="0070C0"/>
        </w:rPr>
        <w:t xml:space="preserve"> </w:t>
      </w:r>
      <w:r>
        <w:t xml:space="preserve">bude zajištěna autobusem. Náklady na dopravu </w:t>
      </w:r>
      <w:r w:rsidR="005A5AC1">
        <w:t xml:space="preserve">žáků na bazén a zpět budou hrazeny taktéž školou z prostředků ONIV ( </w:t>
      </w:r>
      <w:r w:rsidR="00680173">
        <w:t xml:space="preserve">toto nařízení je platné </w:t>
      </w:r>
      <w:r w:rsidR="005A5AC1">
        <w:t xml:space="preserve">od 4.1.2023 na základě doporučení MŠMT </w:t>
      </w:r>
      <w:proofErr w:type="gramStart"/>
      <w:r w:rsidR="005A5AC1">
        <w:t>č.j.</w:t>
      </w:r>
      <w:proofErr w:type="gramEnd"/>
      <w:r w:rsidR="005A5AC1">
        <w:t xml:space="preserve"> 25413/2022-5).</w:t>
      </w:r>
      <w:r>
        <w:t xml:space="preserve"> </w:t>
      </w:r>
      <w:r w:rsidR="00591764">
        <w:br/>
      </w:r>
    </w:p>
    <w:p w:rsidR="001C24F8" w:rsidRDefault="00650049">
      <w:r w:rsidRPr="00650049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1811531</wp:posOffset>
            </wp:positionV>
            <wp:extent cx="3848100" cy="1622550"/>
            <wp:effectExtent l="0" t="0" r="0" b="0"/>
            <wp:wrapNone/>
            <wp:docPr id="2" name="Obrázek 2" descr="C:\Users\Ředitel\Desktop\plav dí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Ředitel\Desktop\plav dív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424" cy="163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169">
        <w:t xml:space="preserve">Z výuky plavání (tj. </w:t>
      </w:r>
      <w:r w:rsidR="00414C73">
        <w:t xml:space="preserve">z </w:t>
      </w:r>
      <w:r w:rsidR="00E65169">
        <w:t xml:space="preserve">celého kurzu) lze dítě omluvit </w:t>
      </w:r>
      <w:r w:rsidR="00E65169" w:rsidRPr="00680173">
        <w:rPr>
          <w:b/>
        </w:rPr>
        <w:t>pouze z vážných zdravotních důvodů</w:t>
      </w:r>
      <w:r w:rsidR="00E65169">
        <w:t xml:space="preserve"> na základě lékařského potvrzení. Omluvit z jednotlivých lekcí pro dočasnou zdravotní indispozici lze na základě běžné omluvenky rodičů. </w:t>
      </w:r>
      <w:r w:rsidR="00591764">
        <w:br/>
      </w:r>
      <w:r w:rsidR="00E65169">
        <w:t>Pokud se Vaše dítě zatím „neskamarádilo s vodou“ a má k plavání určitou averzi, snažte se ho spíše motivovat kladně, aby tuto počáteční fázi překonalo (</w:t>
      </w:r>
      <w:r w:rsidR="0020603A">
        <w:t>vyjádře</w:t>
      </w:r>
      <w:r w:rsidR="00E65169">
        <w:t>t</w:t>
      </w:r>
      <w:r w:rsidR="0020603A">
        <w:t>e mu</w:t>
      </w:r>
      <w:r w:rsidR="00E65169">
        <w:t xml:space="preserve"> svou podporu a zároveň mu vysvětl</w:t>
      </w:r>
      <w:r w:rsidR="0020603A">
        <w:t>ete</w:t>
      </w:r>
      <w:r w:rsidR="00E65169">
        <w:t xml:space="preserve"> důležitost dovednosti plavat). </w:t>
      </w:r>
      <w:r w:rsidR="00591764">
        <w:br/>
      </w:r>
      <w:r w:rsidR="00E65169">
        <w:t xml:space="preserve">Určitě ale není namístě dítě z těchto důvodů z výuky omlouvat. </w:t>
      </w:r>
      <w:r w:rsidR="00591764">
        <w:br/>
      </w:r>
      <w:r w:rsidR="00E65169">
        <w:t xml:space="preserve">Máme zkušenosti, že se nakonec vždy každému podaří přestat se vody bát a bezpečně zvládnout základy plaveckých stylů. </w:t>
      </w:r>
      <w:r w:rsidR="00591764">
        <w:br/>
        <w:t xml:space="preserve">                       </w:t>
      </w:r>
      <w:r w:rsidR="001C24F8">
        <w:t xml:space="preserve">                                                                               </w:t>
      </w:r>
    </w:p>
    <w:p w:rsidR="00591764" w:rsidRDefault="001C24F8">
      <w:r>
        <w:t xml:space="preserve">                                                                                                                                            Mgr. Lenka Vavrušová</w:t>
      </w:r>
    </w:p>
    <w:sectPr w:rsidR="0059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69"/>
    <w:rsid w:val="00103D46"/>
    <w:rsid w:val="001C24F8"/>
    <w:rsid w:val="0020603A"/>
    <w:rsid w:val="003C6C42"/>
    <w:rsid w:val="00414C73"/>
    <w:rsid w:val="004C114D"/>
    <w:rsid w:val="004D68F7"/>
    <w:rsid w:val="004E3EB1"/>
    <w:rsid w:val="00591764"/>
    <w:rsid w:val="005A5AC1"/>
    <w:rsid w:val="00650049"/>
    <w:rsid w:val="00680173"/>
    <w:rsid w:val="00870080"/>
    <w:rsid w:val="009E53B1"/>
    <w:rsid w:val="00A5540F"/>
    <w:rsid w:val="00A652EE"/>
    <w:rsid w:val="00A83EBD"/>
    <w:rsid w:val="00AD476F"/>
    <w:rsid w:val="00AF1362"/>
    <w:rsid w:val="00B36A67"/>
    <w:rsid w:val="00BC2464"/>
    <w:rsid w:val="00C4424F"/>
    <w:rsid w:val="00C844A2"/>
    <w:rsid w:val="00CF6AC3"/>
    <w:rsid w:val="00DF1BC8"/>
    <w:rsid w:val="00E65169"/>
    <w:rsid w:val="00F30783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4A4C8-404A-47B6-82BF-94EDC3A9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21</cp:revision>
  <dcterms:created xsi:type="dcterms:W3CDTF">2017-01-26T10:10:00Z</dcterms:created>
  <dcterms:modified xsi:type="dcterms:W3CDTF">2026-01-25T14:12:00Z</dcterms:modified>
</cp:coreProperties>
</file>